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FAB" w:rsidRPr="00800B1F" w:rsidRDefault="00D00FAB" w:rsidP="008A34D7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D00FAB" w:rsidRPr="00800B1F" w:rsidRDefault="00D00FAB" w:rsidP="00260799">
      <w:pPr>
        <w:tabs>
          <w:tab w:val="left" w:pos="84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0B1F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951CA3" w:rsidRDefault="00951CA3" w:rsidP="00C979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Дорожная карта</w:t>
      </w:r>
    </w:p>
    <w:p w:rsidR="00D00FAB" w:rsidRDefault="00951CA3" w:rsidP="00C979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«Внедрение полилингвального образования в ДОУ»</w:t>
      </w:r>
    </w:p>
    <w:p w:rsidR="000F7E88" w:rsidRDefault="000F7E88" w:rsidP="00C979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МБДОУ детский сад №35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Лейсан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» комбинированного вида ЕМР</w:t>
      </w:r>
    </w:p>
    <w:p w:rsidR="004A78BE" w:rsidRDefault="004A78BE" w:rsidP="004A78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2021-2022 учебный год</w:t>
      </w:r>
    </w:p>
    <w:p w:rsidR="002F0686" w:rsidRDefault="002F0686" w:rsidP="008A34D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00FAB" w:rsidRPr="00800B1F" w:rsidRDefault="00D00FAB" w:rsidP="008A34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0B1F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Pr="00800B1F">
        <w:rPr>
          <w:rFonts w:ascii="Times New Roman" w:hAnsi="Times New Roman" w:cs="Times New Roman"/>
          <w:sz w:val="24"/>
          <w:szCs w:val="24"/>
        </w:rPr>
        <w:t xml:space="preserve"> создание системы организационно-управленческого и методического обеспечения по организации </w:t>
      </w:r>
      <w:r w:rsidR="00260799">
        <w:rPr>
          <w:rFonts w:ascii="Times New Roman" w:hAnsi="Times New Roman" w:cs="Times New Roman"/>
          <w:sz w:val="24"/>
          <w:szCs w:val="24"/>
        </w:rPr>
        <w:t>полилингвального</w:t>
      </w:r>
      <w:r w:rsidR="00260799" w:rsidRPr="00260799">
        <w:t xml:space="preserve"> </w:t>
      </w:r>
      <w:r w:rsidR="00260799">
        <w:rPr>
          <w:rFonts w:ascii="Times New Roman" w:hAnsi="Times New Roman" w:cs="Times New Roman"/>
          <w:sz w:val="24"/>
          <w:szCs w:val="24"/>
        </w:rPr>
        <w:t xml:space="preserve">образования </w:t>
      </w:r>
      <w:r w:rsidRPr="00800B1F">
        <w:rPr>
          <w:rFonts w:ascii="Times New Roman" w:hAnsi="Times New Roman" w:cs="Times New Roman"/>
          <w:sz w:val="24"/>
          <w:szCs w:val="24"/>
        </w:rPr>
        <w:t xml:space="preserve">в  ДОУ. </w:t>
      </w:r>
    </w:p>
    <w:p w:rsidR="00D00FAB" w:rsidRPr="00800B1F" w:rsidRDefault="00D00FAB" w:rsidP="008A34D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0B1F">
        <w:rPr>
          <w:rFonts w:ascii="Times New Roman" w:hAnsi="Times New Roman" w:cs="Times New Roman"/>
          <w:b/>
          <w:bCs/>
          <w:sz w:val="24"/>
          <w:szCs w:val="24"/>
        </w:rPr>
        <w:t xml:space="preserve">Задачи: </w:t>
      </w:r>
    </w:p>
    <w:p w:rsidR="00D00FAB" w:rsidRPr="00800B1F" w:rsidRDefault="00D00FAB" w:rsidP="002F068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0B1F">
        <w:rPr>
          <w:rFonts w:ascii="Times New Roman" w:hAnsi="Times New Roman" w:cs="Times New Roman"/>
          <w:sz w:val="24"/>
          <w:szCs w:val="24"/>
        </w:rPr>
        <w:t>Организовать методическое и информационное сопровождени</w:t>
      </w:r>
      <w:r w:rsidR="002F0686">
        <w:rPr>
          <w:rFonts w:ascii="Times New Roman" w:hAnsi="Times New Roman" w:cs="Times New Roman"/>
          <w:sz w:val="24"/>
          <w:szCs w:val="24"/>
        </w:rPr>
        <w:t>е</w:t>
      </w:r>
      <w:r w:rsidRPr="00800B1F">
        <w:rPr>
          <w:rFonts w:ascii="Times New Roman" w:hAnsi="Times New Roman" w:cs="Times New Roman"/>
          <w:sz w:val="24"/>
          <w:szCs w:val="24"/>
        </w:rPr>
        <w:t xml:space="preserve"> по </w:t>
      </w:r>
      <w:proofErr w:type="spellStart"/>
      <w:r w:rsidR="002F0686" w:rsidRPr="002F0686">
        <w:rPr>
          <w:rFonts w:ascii="Times New Roman" w:hAnsi="Times New Roman" w:cs="Times New Roman"/>
          <w:sz w:val="24"/>
          <w:szCs w:val="24"/>
        </w:rPr>
        <w:t>полилингвально</w:t>
      </w:r>
      <w:r w:rsidR="002F0686">
        <w:rPr>
          <w:rFonts w:ascii="Times New Roman" w:hAnsi="Times New Roman" w:cs="Times New Roman"/>
          <w:sz w:val="24"/>
          <w:szCs w:val="24"/>
        </w:rPr>
        <w:t>му</w:t>
      </w:r>
      <w:proofErr w:type="spellEnd"/>
      <w:r w:rsidR="002F0686" w:rsidRPr="002F0686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2F0686">
        <w:rPr>
          <w:rFonts w:ascii="Times New Roman" w:hAnsi="Times New Roman" w:cs="Times New Roman"/>
          <w:sz w:val="24"/>
          <w:szCs w:val="24"/>
        </w:rPr>
        <w:t xml:space="preserve">ю в соответствии с </w:t>
      </w:r>
      <w:r w:rsidRPr="00800B1F">
        <w:rPr>
          <w:rFonts w:ascii="Times New Roman" w:hAnsi="Times New Roman" w:cs="Times New Roman"/>
          <w:sz w:val="24"/>
          <w:szCs w:val="24"/>
        </w:rPr>
        <w:t xml:space="preserve"> ФГОС </w:t>
      </w:r>
      <w:proofErr w:type="gramStart"/>
      <w:r w:rsidRPr="00800B1F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800B1F">
        <w:rPr>
          <w:rFonts w:ascii="Times New Roman" w:hAnsi="Times New Roman" w:cs="Times New Roman"/>
          <w:sz w:val="24"/>
          <w:szCs w:val="24"/>
        </w:rPr>
        <w:t xml:space="preserve"> в ДОУ. </w:t>
      </w:r>
    </w:p>
    <w:p w:rsidR="00D00FAB" w:rsidRPr="00800B1F" w:rsidRDefault="00D00FAB" w:rsidP="002F068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0B1F">
        <w:rPr>
          <w:rFonts w:ascii="Times New Roman" w:hAnsi="Times New Roman" w:cs="Times New Roman"/>
          <w:sz w:val="24"/>
          <w:szCs w:val="24"/>
        </w:rPr>
        <w:t xml:space="preserve">Разработать организационно - управленческие решения,  инновационные технологии </w:t>
      </w:r>
      <w:r w:rsidR="002F0686" w:rsidRPr="002F0686">
        <w:rPr>
          <w:rFonts w:ascii="Times New Roman" w:hAnsi="Times New Roman" w:cs="Times New Roman"/>
          <w:sz w:val="24"/>
          <w:szCs w:val="24"/>
        </w:rPr>
        <w:t xml:space="preserve">по </w:t>
      </w:r>
      <w:proofErr w:type="spellStart"/>
      <w:r w:rsidR="002F0686" w:rsidRPr="002F0686">
        <w:rPr>
          <w:rFonts w:ascii="Times New Roman" w:hAnsi="Times New Roman" w:cs="Times New Roman"/>
          <w:sz w:val="24"/>
          <w:szCs w:val="24"/>
        </w:rPr>
        <w:t>полилингвальному</w:t>
      </w:r>
      <w:proofErr w:type="spellEnd"/>
      <w:r w:rsidR="002F0686" w:rsidRPr="002F0686">
        <w:rPr>
          <w:rFonts w:ascii="Times New Roman" w:hAnsi="Times New Roman" w:cs="Times New Roman"/>
          <w:sz w:val="24"/>
          <w:szCs w:val="24"/>
        </w:rPr>
        <w:t xml:space="preserve"> образованию</w:t>
      </w:r>
      <w:r w:rsidRPr="00800B1F">
        <w:rPr>
          <w:rFonts w:ascii="Times New Roman" w:hAnsi="Times New Roman" w:cs="Times New Roman"/>
          <w:sz w:val="24"/>
          <w:szCs w:val="24"/>
        </w:rPr>
        <w:t xml:space="preserve"> в ДОУ.</w:t>
      </w:r>
    </w:p>
    <w:p w:rsidR="00D00FAB" w:rsidRPr="00800B1F" w:rsidRDefault="00D00FAB" w:rsidP="002F068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0B1F">
        <w:rPr>
          <w:rFonts w:ascii="Times New Roman" w:hAnsi="Times New Roman" w:cs="Times New Roman"/>
          <w:sz w:val="24"/>
          <w:szCs w:val="24"/>
        </w:rPr>
        <w:t xml:space="preserve">Создать нормативно-правовую базу, регулирующую работу </w:t>
      </w:r>
      <w:r w:rsidR="002F0686" w:rsidRPr="002F0686">
        <w:rPr>
          <w:rFonts w:ascii="Times New Roman" w:hAnsi="Times New Roman" w:cs="Times New Roman"/>
          <w:sz w:val="24"/>
          <w:szCs w:val="24"/>
        </w:rPr>
        <w:t xml:space="preserve">по </w:t>
      </w:r>
      <w:proofErr w:type="spellStart"/>
      <w:r w:rsidR="002F0686" w:rsidRPr="002F0686">
        <w:rPr>
          <w:rFonts w:ascii="Times New Roman" w:hAnsi="Times New Roman" w:cs="Times New Roman"/>
          <w:sz w:val="24"/>
          <w:szCs w:val="24"/>
        </w:rPr>
        <w:t>полилингвальному</w:t>
      </w:r>
      <w:proofErr w:type="spellEnd"/>
      <w:r w:rsidR="002F0686" w:rsidRPr="002F0686">
        <w:rPr>
          <w:rFonts w:ascii="Times New Roman" w:hAnsi="Times New Roman" w:cs="Times New Roman"/>
          <w:sz w:val="24"/>
          <w:szCs w:val="24"/>
        </w:rPr>
        <w:t xml:space="preserve"> образованию </w:t>
      </w:r>
      <w:r w:rsidRPr="00800B1F">
        <w:rPr>
          <w:rFonts w:ascii="Times New Roman" w:hAnsi="Times New Roman" w:cs="Times New Roman"/>
          <w:sz w:val="24"/>
          <w:szCs w:val="24"/>
        </w:rPr>
        <w:t xml:space="preserve"> в ДОУ.</w:t>
      </w:r>
    </w:p>
    <w:p w:rsidR="00D00FAB" w:rsidRPr="00800B1F" w:rsidRDefault="00D00FAB" w:rsidP="008A34D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0B1F">
        <w:rPr>
          <w:rFonts w:ascii="Times New Roman" w:hAnsi="Times New Roman" w:cs="Times New Roman"/>
          <w:sz w:val="24"/>
          <w:szCs w:val="24"/>
        </w:rPr>
        <w:t xml:space="preserve">Организовать эффективную кадровую политику в ДОУ. </w:t>
      </w:r>
    </w:p>
    <w:p w:rsidR="00D00FAB" w:rsidRPr="00800B1F" w:rsidRDefault="00D00FAB" w:rsidP="002F068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0B1F">
        <w:rPr>
          <w:rFonts w:ascii="Times New Roman" w:hAnsi="Times New Roman" w:cs="Times New Roman"/>
          <w:sz w:val="24"/>
          <w:szCs w:val="24"/>
        </w:rPr>
        <w:t xml:space="preserve">Создать условия для финансового обеспечения </w:t>
      </w:r>
      <w:r w:rsidR="002F0686" w:rsidRPr="002F0686">
        <w:rPr>
          <w:rFonts w:ascii="Times New Roman" w:hAnsi="Times New Roman" w:cs="Times New Roman"/>
          <w:sz w:val="24"/>
          <w:szCs w:val="24"/>
        </w:rPr>
        <w:t xml:space="preserve">по </w:t>
      </w:r>
      <w:proofErr w:type="spellStart"/>
      <w:r w:rsidR="002F0686" w:rsidRPr="002F0686">
        <w:rPr>
          <w:rFonts w:ascii="Times New Roman" w:hAnsi="Times New Roman" w:cs="Times New Roman"/>
          <w:sz w:val="24"/>
          <w:szCs w:val="24"/>
        </w:rPr>
        <w:t>полилингвальному</w:t>
      </w:r>
      <w:proofErr w:type="spellEnd"/>
      <w:r w:rsidR="002F0686" w:rsidRPr="002F0686">
        <w:rPr>
          <w:rFonts w:ascii="Times New Roman" w:hAnsi="Times New Roman" w:cs="Times New Roman"/>
          <w:sz w:val="24"/>
          <w:szCs w:val="24"/>
        </w:rPr>
        <w:t xml:space="preserve"> образованию </w:t>
      </w:r>
      <w:r w:rsidRPr="00800B1F">
        <w:rPr>
          <w:rFonts w:ascii="Times New Roman" w:hAnsi="Times New Roman" w:cs="Times New Roman"/>
          <w:sz w:val="24"/>
          <w:szCs w:val="24"/>
        </w:rPr>
        <w:t xml:space="preserve"> в ДОУ.</w:t>
      </w:r>
    </w:p>
    <w:p w:rsidR="00D00FAB" w:rsidRPr="00800B1F" w:rsidRDefault="00D00FAB" w:rsidP="008A34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0B1F">
        <w:rPr>
          <w:rFonts w:ascii="Times New Roman" w:hAnsi="Times New Roman" w:cs="Times New Roman"/>
          <w:b/>
          <w:bCs/>
          <w:sz w:val="24"/>
          <w:szCs w:val="24"/>
        </w:rPr>
        <w:t>Целевая группа участников:</w:t>
      </w:r>
      <w:r w:rsidRPr="00800B1F">
        <w:rPr>
          <w:rFonts w:ascii="Times New Roman" w:hAnsi="Times New Roman" w:cs="Times New Roman"/>
          <w:sz w:val="24"/>
          <w:szCs w:val="24"/>
        </w:rPr>
        <w:t xml:space="preserve"> заведующий,  старший воспитатель, педагогические работники ДОУ, родители (законные п</w:t>
      </w:r>
      <w:r w:rsidR="002F0686">
        <w:rPr>
          <w:rFonts w:ascii="Times New Roman" w:hAnsi="Times New Roman" w:cs="Times New Roman"/>
          <w:sz w:val="24"/>
          <w:szCs w:val="24"/>
        </w:rPr>
        <w:t>редставители), воспитанники.</w:t>
      </w:r>
      <w:r w:rsidRPr="00800B1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0FAB" w:rsidRPr="00800B1F" w:rsidRDefault="00D00FAB" w:rsidP="008A34D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0B1F">
        <w:rPr>
          <w:rFonts w:ascii="Times New Roman" w:hAnsi="Times New Roman" w:cs="Times New Roman"/>
          <w:b/>
          <w:bCs/>
          <w:sz w:val="24"/>
          <w:szCs w:val="24"/>
        </w:rPr>
        <w:t xml:space="preserve">Ожидаемые результаты: </w:t>
      </w:r>
    </w:p>
    <w:p w:rsidR="00D00FAB" w:rsidRPr="00800B1F" w:rsidRDefault="00D00FAB" w:rsidP="00394A5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0B1F">
        <w:rPr>
          <w:rFonts w:ascii="Times New Roman" w:hAnsi="Times New Roman" w:cs="Times New Roman"/>
          <w:sz w:val="24"/>
          <w:szCs w:val="24"/>
        </w:rPr>
        <w:t xml:space="preserve">Организация методического сопровождения, обеспечивающего работу </w:t>
      </w:r>
      <w:r w:rsidR="00394A55" w:rsidRPr="00394A55">
        <w:rPr>
          <w:rFonts w:ascii="Times New Roman" w:hAnsi="Times New Roman" w:cs="Times New Roman"/>
          <w:sz w:val="24"/>
          <w:szCs w:val="24"/>
        </w:rPr>
        <w:t xml:space="preserve">по </w:t>
      </w:r>
      <w:proofErr w:type="spellStart"/>
      <w:r w:rsidR="00394A55" w:rsidRPr="00394A55">
        <w:rPr>
          <w:rFonts w:ascii="Times New Roman" w:hAnsi="Times New Roman" w:cs="Times New Roman"/>
          <w:sz w:val="24"/>
          <w:szCs w:val="24"/>
        </w:rPr>
        <w:t>полилингвальному</w:t>
      </w:r>
      <w:proofErr w:type="spellEnd"/>
      <w:r w:rsidR="00394A55" w:rsidRPr="00394A55">
        <w:rPr>
          <w:rFonts w:ascii="Times New Roman" w:hAnsi="Times New Roman" w:cs="Times New Roman"/>
          <w:sz w:val="24"/>
          <w:szCs w:val="24"/>
        </w:rPr>
        <w:t xml:space="preserve"> образованию </w:t>
      </w:r>
      <w:r w:rsidRPr="00800B1F">
        <w:rPr>
          <w:rFonts w:ascii="Times New Roman" w:hAnsi="Times New Roman" w:cs="Times New Roman"/>
          <w:sz w:val="24"/>
          <w:szCs w:val="24"/>
        </w:rPr>
        <w:t xml:space="preserve"> в ДОУ. </w:t>
      </w:r>
    </w:p>
    <w:p w:rsidR="00D00FAB" w:rsidRPr="00800B1F" w:rsidRDefault="00D00FAB" w:rsidP="00394A5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0B1F">
        <w:rPr>
          <w:rFonts w:ascii="Times New Roman" w:hAnsi="Times New Roman" w:cs="Times New Roman"/>
          <w:sz w:val="24"/>
          <w:szCs w:val="24"/>
        </w:rPr>
        <w:t xml:space="preserve">Создание нормативно-правовой базы, регулирующей работу </w:t>
      </w:r>
      <w:r w:rsidR="00394A55" w:rsidRPr="00394A55">
        <w:rPr>
          <w:rFonts w:ascii="Times New Roman" w:hAnsi="Times New Roman" w:cs="Times New Roman"/>
          <w:sz w:val="24"/>
          <w:szCs w:val="24"/>
        </w:rPr>
        <w:t>полилингвально</w:t>
      </w:r>
      <w:r w:rsidR="00394A55">
        <w:rPr>
          <w:rFonts w:ascii="Times New Roman" w:hAnsi="Times New Roman" w:cs="Times New Roman"/>
          <w:sz w:val="24"/>
          <w:szCs w:val="24"/>
        </w:rPr>
        <w:t>го</w:t>
      </w:r>
      <w:r w:rsidR="00394A55" w:rsidRPr="00394A55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394A55">
        <w:rPr>
          <w:rFonts w:ascii="Times New Roman" w:hAnsi="Times New Roman" w:cs="Times New Roman"/>
          <w:sz w:val="24"/>
          <w:szCs w:val="24"/>
        </w:rPr>
        <w:t>я</w:t>
      </w:r>
      <w:r w:rsidR="00394A55" w:rsidRPr="00394A55">
        <w:rPr>
          <w:rFonts w:ascii="Times New Roman" w:hAnsi="Times New Roman" w:cs="Times New Roman"/>
          <w:sz w:val="24"/>
          <w:szCs w:val="24"/>
        </w:rPr>
        <w:t xml:space="preserve"> </w:t>
      </w:r>
      <w:r w:rsidRPr="00800B1F">
        <w:rPr>
          <w:rFonts w:ascii="Times New Roman" w:hAnsi="Times New Roman" w:cs="Times New Roman"/>
          <w:sz w:val="24"/>
          <w:szCs w:val="24"/>
        </w:rPr>
        <w:t xml:space="preserve"> в ДОУ. </w:t>
      </w:r>
    </w:p>
    <w:p w:rsidR="00D00FAB" w:rsidRPr="00800B1F" w:rsidRDefault="00D00FAB" w:rsidP="008A34D7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0B1F">
        <w:rPr>
          <w:rFonts w:ascii="Times New Roman" w:hAnsi="Times New Roman" w:cs="Times New Roman"/>
          <w:sz w:val="24"/>
          <w:szCs w:val="24"/>
        </w:rPr>
        <w:t>Создание мотивационных условий вхождения коллектива в инновационную деятельность, учет индивидуальных качеств участников инновационного процесса, их профессионального уровня, психологической готовности к новым видам деятельности, к дополнительной педагогической нагрузке. </w:t>
      </w:r>
    </w:p>
    <w:p w:rsidR="00D00FAB" w:rsidRDefault="00D00FAB" w:rsidP="00394A5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0B1F">
        <w:rPr>
          <w:rFonts w:ascii="Times New Roman" w:hAnsi="Times New Roman" w:cs="Times New Roman"/>
          <w:spacing w:val="-4"/>
          <w:sz w:val="24"/>
          <w:szCs w:val="24"/>
        </w:rPr>
        <w:t xml:space="preserve">Создание условий для  финансового  обеспечения </w:t>
      </w:r>
      <w:r w:rsidRPr="00800B1F">
        <w:rPr>
          <w:rFonts w:ascii="Times New Roman" w:hAnsi="Times New Roman" w:cs="Times New Roman"/>
          <w:sz w:val="24"/>
          <w:szCs w:val="24"/>
        </w:rPr>
        <w:t xml:space="preserve"> по созданию </w:t>
      </w:r>
      <w:r w:rsidR="00394A55" w:rsidRPr="00394A55">
        <w:rPr>
          <w:rFonts w:ascii="Times New Roman" w:hAnsi="Times New Roman" w:cs="Times New Roman"/>
          <w:sz w:val="24"/>
          <w:szCs w:val="24"/>
        </w:rPr>
        <w:t xml:space="preserve"> полилингвально</w:t>
      </w:r>
      <w:r w:rsidR="00394A55">
        <w:rPr>
          <w:rFonts w:ascii="Times New Roman" w:hAnsi="Times New Roman" w:cs="Times New Roman"/>
          <w:sz w:val="24"/>
          <w:szCs w:val="24"/>
        </w:rPr>
        <w:t>го</w:t>
      </w:r>
      <w:r w:rsidR="00394A55" w:rsidRPr="00394A55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394A55">
        <w:rPr>
          <w:rFonts w:ascii="Times New Roman" w:hAnsi="Times New Roman" w:cs="Times New Roman"/>
          <w:sz w:val="24"/>
          <w:szCs w:val="24"/>
        </w:rPr>
        <w:t>я</w:t>
      </w:r>
      <w:r w:rsidRPr="00800B1F">
        <w:rPr>
          <w:rFonts w:ascii="Times New Roman" w:hAnsi="Times New Roman" w:cs="Times New Roman"/>
          <w:sz w:val="24"/>
          <w:szCs w:val="24"/>
        </w:rPr>
        <w:t xml:space="preserve">  в ДОУ.</w:t>
      </w:r>
    </w:p>
    <w:p w:rsidR="001451A1" w:rsidRPr="00800B1F" w:rsidRDefault="001451A1" w:rsidP="001451A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36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9"/>
        <w:gridCol w:w="3402"/>
        <w:gridCol w:w="18"/>
        <w:gridCol w:w="1399"/>
        <w:gridCol w:w="143"/>
        <w:gridCol w:w="1984"/>
        <w:gridCol w:w="2695"/>
      </w:tblGrid>
      <w:tr w:rsidR="00D00FAB" w:rsidRPr="00FF701E">
        <w:trPr>
          <w:trHeight w:val="350"/>
        </w:trPr>
        <w:tc>
          <w:tcPr>
            <w:tcW w:w="719" w:type="dxa"/>
          </w:tcPr>
          <w:p w:rsidR="00D00FAB" w:rsidRPr="00FF701E" w:rsidRDefault="00D00FAB" w:rsidP="008A34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D00FAB" w:rsidRPr="00FF701E" w:rsidRDefault="00D00FAB" w:rsidP="008A34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420" w:type="dxa"/>
            <w:gridSpan w:val="2"/>
          </w:tcPr>
          <w:p w:rsidR="00D00FAB" w:rsidRPr="00FF701E" w:rsidRDefault="00D00FAB" w:rsidP="008A34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542" w:type="dxa"/>
            <w:gridSpan w:val="2"/>
          </w:tcPr>
          <w:p w:rsidR="00D00FAB" w:rsidRPr="00FF701E" w:rsidRDefault="00D00FAB" w:rsidP="008A34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1984" w:type="dxa"/>
          </w:tcPr>
          <w:p w:rsidR="00D00FAB" w:rsidRPr="00FF701E" w:rsidRDefault="00D00FAB" w:rsidP="008A34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2695" w:type="dxa"/>
          </w:tcPr>
          <w:p w:rsidR="00D00FAB" w:rsidRPr="00FF701E" w:rsidRDefault="00D00FAB" w:rsidP="008A34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D00FAB" w:rsidRPr="00FF701E">
        <w:tc>
          <w:tcPr>
            <w:tcW w:w="10360" w:type="dxa"/>
            <w:gridSpan w:val="7"/>
          </w:tcPr>
          <w:p w:rsidR="00D00FAB" w:rsidRPr="00FF701E" w:rsidRDefault="00D00FAB" w:rsidP="001451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1. Организационное обеспечение внедрения </w:t>
            </w:r>
            <w:r w:rsidR="001451A1" w:rsidRPr="001451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полилингвально</w:t>
            </w:r>
            <w:r w:rsidR="001451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</w:t>
            </w:r>
            <w:r w:rsidR="001451A1" w:rsidRPr="001451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образовани</w:t>
            </w:r>
            <w:r w:rsidR="001451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</w:t>
            </w:r>
            <w:r w:rsidRPr="00FF70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 ДОУ</w:t>
            </w:r>
          </w:p>
        </w:tc>
      </w:tr>
      <w:tr w:rsidR="00D00FAB" w:rsidRPr="00FF701E">
        <w:tc>
          <w:tcPr>
            <w:tcW w:w="719" w:type="dxa"/>
          </w:tcPr>
          <w:p w:rsidR="00D00FAB" w:rsidRPr="00FF701E" w:rsidRDefault="00D00F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420" w:type="dxa"/>
            <w:gridSpan w:val="2"/>
          </w:tcPr>
          <w:p w:rsidR="00D00FAB" w:rsidRPr="00FF701E" w:rsidRDefault="00D00FAB" w:rsidP="001451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творческой группы по созданию </w:t>
            </w:r>
            <w:r w:rsidR="001451A1" w:rsidRPr="001451A1">
              <w:rPr>
                <w:rFonts w:ascii="Times New Roman" w:hAnsi="Times New Roman" w:cs="Times New Roman"/>
                <w:sz w:val="24"/>
                <w:szCs w:val="24"/>
              </w:rPr>
              <w:t>полилингвально</w:t>
            </w:r>
            <w:r w:rsidR="001451A1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="001451A1" w:rsidRPr="001451A1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</w:t>
            </w:r>
            <w:r w:rsidR="001451A1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в ДОУ. Утверждение положения о творческой группе. </w:t>
            </w:r>
          </w:p>
        </w:tc>
        <w:tc>
          <w:tcPr>
            <w:tcW w:w="1542" w:type="dxa"/>
            <w:gridSpan w:val="2"/>
          </w:tcPr>
          <w:p w:rsidR="001451A1" w:rsidRDefault="001451A1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Июль </w:t>
            </w:r>
          </w:p>
          <w:p w:rsidR="00D00FAB" w:rsidRPr="00FF701E" w:rsidRDefault="001451A1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  <w:p w:rsidR="00D00FAB" w:rsidRPr="00FF701E" w:rsidRDefault="00D00F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0FAB" w:rsidRPr="00FF701E" w:rsidRDefault="00D00F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</w:tcPr>
          <w:p w:rsidR="00D00FAB" w:rsidRPr="00FF701E" w:rsidRDefault="00D00F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D00FAB" w:rsidRPr="00FF701E" w:rsidRDefault="00D00F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:rsidR="00D00FAB" w:rsidRPr="00FF701E" w:rsidRDefault="00D00F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5" w:type="dxa"/>
          </w:tcPr>
          <w:p w:rsidR="00D00FAB" w:rsidRPr="00FF701E" w:rsidRDefault="00D00F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r w:rsidR="001451A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1451A1">
              <w:t xml:space="preserve"> </w:t>
            </w:r>
            <w:r w:rsidR="001451A1" w:rsidRPr="001451A1">
              <w:rPr>
                <w:rFonts w:ascii="Times New Roman" w:hAnsi="Times New Roman" w:cs="Times New Roman"/>
                <w:sz w:val="24"/>
                <w:szCs w:val="24"/>
              </w:rPr>
              <w:t xml:space="preserve"> полилингвальном</w:t>
            </w:r>
            <w:r w:rsidR="001451A1">
              <w:rPr>
                <w:rFonts w:ascii="Times New Roman" w:hAnsi="Times New Roman" w:cs="Times New Roman"/>
                <w:sz w:val="24"/>
                <w:szCs w:val="24"/>
              </w:rPr>
              <w:t xml:space="preserve"> детском саде</w:t>
            </w: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00FAB" w:rsidRPr="00FF701E" w:rsidRDefault="00D00F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Приказ «О создании творческой группы»</w:t>
            </w:r>
          </w:p>
          <w:p w:rsidR="00D00FAB" w:rsidRPr="00FF701E" w:rsidRDefault="00D00F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о творческой группе. </w:t>
            </w:r>
          </w:p>
        </w:tc>
      </w:tr>
      <w:tr w:rsidR="000228AB" w:rsidRPr="00FF701E">
        <w:tc>
          <w:tcPr>
            <w:tcW w:w="719" w:type="dxa"/>
          </w:tcPr>
          <w:p w:rsidR="000228AB" w:rsidRPr="00FF701E" w:rsidRDefault="000228AB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3420" w:type="dxa"/>
            <w:gridSpan w:val="2"/>
          </w:tcPr>
          <w:p w:rsidR="000228AB" w:rsidRPr="00FF701E" w:rsidRDefault="000228AB" w:rsidP="001451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дорожной карты </w:t>
            </w:r>
            <w:r w:rsidRPr="000228AB">
              <w:rPr>
                <w:rFonts w:ascii="Times New Roman" w:hAnsi="Times New Roman" w:cs="Times New Roman"/>
                <w:sz w:val="24"/>
                <w:szCs w:val="24"/>
              </w:rPr>
              <w:t>полилингвального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ДОУ</w:t>
            </w:r>
          </w:p>
        </w:tc>
        <w:tc>
          <w:tcPr>
            <w:tcW w:w="1542" w:type="dxa"/>
            <w:gridSpan w:val="2"/>
          </w:tcPr>
          <w:p w:rsidR="000228AB" w:rsidRPr="000228AB" w:rsidRDefault="000228AB" w:rsidP="000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28AB">
              <w:rPr>
                <w:rFonts w:ascii="Times New Roman" w:hAnsi="Times New Roman" w:cs="Times New Roman"/>
                <w:sz w:val="24"/>
                <w:szCs w:val="24"/>
              </w:rPr>
              <w:t xml:space="preserve">Июль </w:t>
            </w:r>
          </w:p>
          <w:p w:rsidR="000228AB" w:rsidRDefault="000228AB" w:rsidP="000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28AB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0228AB" w:rsidRPr="000228AB" w:rsidRDefault="000228AB" w:rsidP="000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28AB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0228AB" w:rsidRDefault="000228AB" w:rsidP="000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28A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228AB" w:rsidRPr="00FF701E" w:rsidRDefault="000228AB" w:rsidP="000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группа</w:t>
            </w:r>
          </w:p>
        </w:tc>
        <w:tc>
          <w:tcPr>
            <w:tcW w:w="2695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Дорожная карта</w:t>
            </w:r>
          </w:p>
        </w:tc>
      </w:tr>
      <w:tr w:rsidR="000228AB" w:rsidRPr="00FF701E" w:rsidTr="00307D61">
        <w:trPr>
          <w:trHeight w:val="565"/>
        </w:trPr>
        <w:tc>
          <w:tcPr>
            <w:tcW w:w="719" w:type="dxa"/>
          </w:tcPr>
          <w:p w:rsidR="000228AB" w:rsidRPr="00FF701E" w:rsidRDefault="000228AB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3420" w:type="dxa"/>
            <w:gridSpan w:val="2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06934">
              <w:rPr>
                <w:rFonts w:ascii="Times New Roman" w:hAnsi="Times New Roman" w:cs="Times New Roman"/>
                <w:sz w:val="24"/>
                <w:szCs w:val="24"/>
              </w:rPr>
              <w:t xml:space="preserve">Внесение изменений и дополнений к основной общеобразовательной программе ДОУ в </w:t>
            </w:r>
            <w:r w:rsidR="001D40AC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соответствии с ФГОС </w:t>
            </w:r>
            <w:proofErr w:type="gramStart"/>
            <w:r w:rsidR="001D40AC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42" w:type="dxa"/>
            <w:gridSpan w:val="2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Август</w:t>
            </w: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группа </w:t>
            </w:r>
          </w:p>
        </w:tc>
        <w:tc>
          <w:tcPr>
            <w:tcW w:w="2695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Изменения и дополнения к основной общеобразовательной программ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ДОУ  в соответствии с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</w:t>
            </w:r>
            <w:proofErr w:type="gramEnd"/>
          </w:p>
        </w:tc>
      </w:tr>
      <w:tr w:rsidR="000228AB" w:rsidRPr="00FF701E">
        <w:trPr>
          <w:trHeight w:val="416"/>
        </w:trPr>
        <w:tc>
          <w:tcPr>
            <w:tcW w:w="719" w:type="dxa"/>
          </w:tcPr>
          <w:p w:rsidR="000228AB" w:rsidRPr="00FF701E" w:rsidRDefault="000228AB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1.4.</w:t>
            </w:r>
          </w:p>
        </w:tc>
        <w:tc>
          <w:tcPr>
            <w:tcW w:w="3420" w:type="dxa"/>
            <w:gridSpan w:val="2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Анализ соответствия материально-технических условий реализации ОП действующим санитарным и противопожарным нормам, нормам охраны труда работников образовательного учреждения)</w:t>
            </w:r>
            <w:proofErr w:type="gramEnd"/>
          </w:p>
        </w:tc>
        <w:tc>
          <w:tcPr>
            <w:tcW w:w="1542" w:type="dxa"/>
            <w:gridSpan w:val="2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</w:tcPr>
          <w:p w:rsidR="000228AB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 по АХЧ</w:t>
            </w: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5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Акты соответствия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атериально-технической базы ДОУ</w:t>
            </w:r>
          </w:p>
        </w:tc>
      </w:tr>
      <w:tr w:rsidR="000228AB" w:rsidRPr="00FF701E" w:rsidTr="00307D61">
        <w:trPr>
          <w:trHeight w:val="1725"/>
        </w:trPr>
        <w:tc>
          <w:tcPr>
            <w:tcW w:w="719" w:type="dxa"/>
          </w:tcPr>
          <w:p w:rsidR="000228AB" w:rsidRPr="00FF701E" w:rsidRDefault="000228AB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3420" w:type="dxa"/>
            <w:gridSpan w:val="2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Анализ организации учебно-воспитательной работы и предметно-развивающей среды</w:t>
            </w:r>
            <w:r>
              <w:t xml:space="preserve"> </w:t>
            </w:r>
            <w:r w:rsidRPr="003718D0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3718D0">
              <w:rPr>
                <w:rFonts w:ascii="Times New Roman" w:hAnsi="Times New Roman" w:cs="Times New Roman"/>
                <w:sz w:val="24"/>
                <w:szCs w:val="24"/>
              </w:rPr>
              <w:t>полилингвальному</w:t>
            </w:r>
            <w:proofErr w:type="spellEnd"/>
            <w:r w:rsidRPr="003718D0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образованию</w:t>
            </w:r>
            <w:r w:rsidR="00307D61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ФГОС </w:t>
            </w:r>
            <w:proofErr w:type="gramStart"/>
            <w:r w:rsidR="00307D61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542" w:type="dxa"/>
            <w:gridSpan w:val="2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0228AB" w:rsidRPr="00FF701E" w:rsidRDefault="000228AB" w:rsidP="003718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84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Творческая группа</w:t>
            </w:r>
          </w:p>
        </w:tc>
        <w:tc>
          <w:tcPr>
            <w:tcW w:w="2695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</w:tr>
      <w:tr w:rsidR="000228AB" w:rsidRPr="00FF701E">
        <w:trPr>
          <w:trHeight w:val="795"/>
        </w:trPr>
        <w:tc>
          <w:tcPr>
            <w:tcW w:w="719" w:type="dxa"/>
          </w:tcPr>
          <w:p w:rsidR="000228AB" w:rsidRPr="00FF701E" w:rsidRDefault="000228AB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3420" w:type="dxa"/>
            <w:gridSpan w:val="2"/>
          </w:tcPr>
          <w:p w:rsidR="000228AB" w:rsidRPr="00FF701E" w:rsidRDefault="000228AB" w:rsidP="003718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годового плана работы дошкольного учреждения с учетом создания </w:t>
            </w:r>
            <w:r w:rsidRPr="003718D0">
              <w:rPr>
                <w:rFonts w:ascii="Times New Roman" w:hAnsi="Times New Roman" w:cs="Times New Roman"/>
                <w:sz w:val="24"/>
                <w:szCs w:val="24"/>
              </w:rPr>
              <w:t xml:space="preserve"> полилингвально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Pr="003718D0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542" w:type="dxa"/>
            <w:gridSpan w:val="2"/>
          </w:tcPr>
          <w:p w:rsidR="000228AB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695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Годовой план</w:t>
            </w:r>
          </w:p>
        </w:tc>
      </w:tr>
      <w:tr w:rsidR="000228AB" w:rsidRPr="00FF701E">
        <w:trPr>
          <w:trHeight w:val="1125"/>
        </w:trPr>
        <w:tc>
          <w:tcPr>
            <w:tcW w:w="719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3420" w:type="dxa"/>
            <w:gridSpan w:val="2"/>
          </w:tcPr>
          <w:p w:rsidR="000228AB" w:rsidRPr="00FF701E" w:rsidRDefault="000228AB" w:rsidP="000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Определение УМК (учебных пособий) по</w:t>
            </w:r>
            <w:r>
              <w:t xml:space="preserve"> </w:t>
            </w:r>
            <w:proofErr w:type="spellStart"/>
            <w:r w:rsidRPr="000228A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полилингвальному</w:t>
            </w:r>
            <w:proofErr w:type="spellEnd"/>
            <w:r w:rsidRPr="000228A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образованию</w:t>
            </w:r>
          </w:p>
        </w:tc>
        <w:tc>
          <w:tcPr>
            <w:tcW w:w="1542" w:type="dxa"/>
            <w:gridSpan w:val="2"/>
          </w:tcPr>
          <w:p w:rsidR="000228AB" w:rsidRPr="000228AB" w:rsidRDefault="000228AB" w:rsidP="000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28AB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  <w:p w:rsidR="000228AB" w:rsidRPr="00FF701E" w:rsidRDefault="000228AB" w:rsidP="000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28AB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28A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Старший воспитатель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педагоги по английскому языку</w:t>
            </w:r>
          </w:p>
        </w:tc>
        <w:tc>
          <w:tcPr>
            <w:tcW w:w="2695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Перечень УМК</w:t>
            </w:r>
          </w:p>
        </w:tc>
      </w:tr>
      <w:tr w:rsidR="000228AB" w:rsidRPr="00FF701E">
        <w:trPr>
          <w:trHeight w:val="1125"/>
        </w:trPr>
        <w:tc>
          <w:tcPr>
            <w:tcW w:w="719" w:type="dxa"/>
          </w:tcPr>
          <w:p w:rsidR="000228AB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3420" w:type="dxa"/>
            <w:gridSpan w:val="2"/>
          </w:tcPr>
          <w:p w:rsidR="000228AB" w:rsidRDefault="000228AB" w:rsidP="000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Разработка и определение оптимальной модели организации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-образовательного процесса, обеспечивающей реализацию различных видов детской деятельности в ходе реализации полилингвального образования; составление мини-проектов</w:t>
            </w:r>
          </w:p>
        </w:tc>
        <w:tc>
          <w:tcPr>
            <w:tcW w:w="1542" w:type="dxa"/>
            <w:gridSpan w:val="2"/>
          </w:tcPr>
          <w:p w:rsidR="000228AB" w:rsidRPr="000228AB" w:rsidRDefault="000228AB" w:rsidP="000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Июль-декабрь 2021</w:t>
            </w:r>
          </w:p>
        </w:tc>
        <w:tc>
          <w:tcPr>
            <w:tcW w:w="1984" w:type="dxa"/>
          </w:tcPr>
          <w:p w:rsidR="000228AB" w:rsidRPr="000228AB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28A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Старший воспитатель,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воспитатели, узкие специалисты</w:t>
            </w:r>
          </w:p>
        </w:tc>
        <w:tc>
          <w:tcPr>
            <w:tcW w:w="2695" w:type="dxa"/>
          </w:tcPr>
          <w:p w:rsidR="000228AB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Мини-проекты</w:t>
            </w:r>
          </w:p>
        </w:tc>
      </w:tr>
      <w:tr w:rsidR="001D40AC" w:rsidRPr="00FF701E">
        <w:trPr>
          <w:trHeight w:val="1125"/>
        </w:trPr>
        <w:tc>
          <w:tcPr>
            <w:tcW w:w="719" w:type="dxa"/>
          </w:tcPr>
          <w:p w:rsidR="001D40AC" w:rsidRDefault="001D40AC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1.9.</w:t>
            </w:r>
          </w:p>
        </w:tc>
        <w:tc>
          <w:tcPr>
            <w:tcW w:w="3420" w:type="dxa"/>
            <w:gridSpan w:val="2"/>
          </w:tcPr>
          <w:p w:rsidR="001D40AC" w:rsidRDefault="001D40AC" w:rsidP="000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Открытие полилингвальной группы в ДОУ. Комплектование состава воспитанников.  Поиск и подбор педагогических кадров в группу. </w:t>
            </w:r>
          </w:p>
        </w:tc>
        <w:tc>
          <w:tcPr>
            <w:tcW w:w="1542" w:type="dxa"/>
            <w:gridSpan w:val="2"/>
          </w:tcPr>
          <w:p w:rsidR="001D40AC" w:rsidRDefault="001D40AC" w:rsidP="000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Июнь-август </w:t>
            </w:r>
          </w:p>
          <w:p w:rsidR="001D40AC" w:rsidRDefault="001D40AC" w:rsidP="000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1D40AC" w:rsidRPr="000228AB" w:rsidRDefault="001D40AC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Заведующий </w:t>
            </w:r>
          </w:p>
        </w:tc>
        <w:tc>
          <w:tcPr>
            <w:tcW w:w="2695" w:type="dxa"/>
          </w:tcPr>
          <w:p w:rsidR="001D40AC" w:rsidRDefault="001D40AC" w:rsidP="001D40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Подписание договоров с родителями (законными представителями) </w:t>
            </w:r>
          </w:p>
        </w:tc>
      </w:tr>
      <w:tr w:rsidR="000228AB" w:rsidRPr="00FF701E">
        <w:tc>
          <w:tcPr>
            <w:tcW w:w="10360" w:type="dxa"/>
            <w:gridSpan w:val="7"/>
            <w:vAlign w:val="center"/>
          </w:tcPr>
          <w:p w:rsidR="000228AB" w:rsidRPr="00FF701E" w:rsidRDefault="000228AB" w:rsidP="00F435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FF70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Материально-техническое обеспечение </w:t>
            </w:r>
            <w:r w:rsidR="00F43544" w:rsidRPr="00F435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полилингвального образования</w:t>
            </w:r>
            <w:r w:rsidR="00F435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 </w:t>
            </w:r>
            <w:r w:rsidRPr="00FF70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ДОУ</w:t>
            </w:r>
          </w:p>
        </w:tc>
      </w:tr>
      <w:tr w:rsidR="000228AB" w:rsidRPr="00FF701E">
        <w:tc>
          <w:tcPr>
            <w:tcW w:w="719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420" w:type="dxa"/>
            <w:gridSpan w:val="2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Обеспечение ДОУ необходимыми учебными и справочными пособиями </w:t>
            </w:r>
          </w:p>
        </w:tc>
        <w:tc>
          <w:tcPr>
            <w:tcW w:w="1542" w:type="dxa"/>
            <w:gridSpan w:val="2"/>
          </w:tcPr>
          <w:p w:rsidR="000228AB" w:rsidRPr="00FF701E" w:rsidRDefault="00F43544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Регулярно</w:t>
            </w:r>
          </w:p>
        </w:tc>
        <w:tc>
          <w:tcPr>
            <w:tcW w:w="1984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Заведующий, </w:t>
            </w:r>
            <w:proofErr w:type="spellStart"/>
            <w:r w:rsidRPr="00FF701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</w:t>
            </w:r>
            <w:proofErr w:type="gramStart"/>
            <w:r w:rsidRPr="00FF701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.в</w:t>
            </w:r>
            <w:proofErr w:type="gramEnd"/>
            <w:r w:rsidRPr="00FF701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оспитатель</w:t>
            </w:r>
            <w:proofErr w:type="spellEnd"/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5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Методические, дидактические и наглядные  пособия</w:t>
            </w:r>
          </w:p>
        </w:tc>
      </w:tr>
      <w:tr w:rsidR="000228AB" w:rsidRPr="00FF701E">
        <w:tc>
          <w:tcPr>
            <w:tcW w:w="719" w:type="dxa"/>
          </w:tcPr>
          <w:p w:rsidR="000228AB" w:rsidRPr="00FF701E" w:rsidRDefault="000228AB" w:rsidP="00F435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F435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gridSpan w:val="2"/>
          </w:tcPr>
          <w:p w:rsidR="000228AB" w:rsidRPr="00FF701E" w:rsidRDefault="00F43544" w:rsidP="00F435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Укрепление </w:t>
            </w:r>
            <w:r w:rsidR="000228AB" w:rsidRPr="00FF701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материально-технической базы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ДОУ</w:t>
            </w:r>
          </w:p>
        </w:tc>
        <w:tc>
          <w:tcPr>
            <w:tcW w:w="1542" w:type="dxa"/>
            <w:gridSpan w:val="2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весь период</w:t>
            </w:r>
          </w:p>
        </w:tc>
        <w:tc>
          <w:tcPr>
            <w:tcW w:w="1984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Заведующий</w:t>
            </w: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5" w:type="dxa"/>
          </w:tcPr>
          <w:p w:rsidR="000228AB" w:rsidRPr="00FF701E" w:rsidRDefault="00F43544" w:rsidP="00F435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</w:t>
            </w:r>
            <w:r w:rsidRPr="00F4354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атериально-техническ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ая </w:t>
            </w:r>
            <w:r w:rsidRPr="00F4354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баз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</w:t>
            </w:r>
            <w:r w:rsidRPr="00F4354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ДОУ</w:t>
            </w:r>
          </w:p>
        </w:tc>
      </w:tr>
      <w:tr w:rsidR="00F43544" w:rsidRPr="00FF701E">
        <w:tc>
          <w:tcPr>
            <w:tcW w:w="719" w:type="dxa"/>
          </w:tcPr>
          <w:p w:rsidR="00F43544" w:rsidRPr="00FF701E" w:rsidRDefault="00F43544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3420" w:type="dxa"/>
            <w:gridSpan w:val="2"/>
          </w:tcPr>
          <w:p w:rsidR="00F43544" w:rsidRPr="00FF701E" w:rsidRDefault="00F43544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Обогащение предметно-пространственной развивающей среды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полилингвальному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образованию в соответствии с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ДО</w:t>
            </w:r>
            <w:proofErr w:type="gramEnd"/>
          </w:p>
        </w:tc>
        <w:tc>
          <w:tcPr>
            <w:tcW w:w="1542" w:type="dxa"/>
            <w:gridSpan w:val="2"/>
          </w:tcPr>
          <w:p w:rsidR="00F43544" w:rsidRPr="00FF701E" w:rsidRDefault="00F43544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354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весь период</w:t>
            </w:r>
          </w:p>
        </w:tc>
        <w:tc>
          <w:tcPr>
            <w:tcW w:w="1984" w:type="dxa"/>
          </w:tcPr>
          <w:p w:rsidR="00F43544" w:rsidRPr="00FF701E" w:rsidRDefault="00F43544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Педагоги </w:t>
            </w:r>
          </w:p>
        </w:tc>
        <w:tc>
          <w:tcPr>
            <w:tcW w:w="2695" w:type="dxa"/>
          </w:tcPr>
          <w:p w:rsidR="00F43544" w:rsidRPr="00FF701E" w:rsidRDefault="00F43544" w:rsidP="00F435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Развивающая предметно-пространственная среда </w:t>
            </w:r>
          </w:p>
        </w:tc>
      </w:tr>
      <w:tr w:rsidR="000228AB" w:rsidRPr="00FF701E">
        <w:trPr>
          <w:trHeight w:val="342"/>
        </w:trPr>
        <w:tc>
          <w:tcPr>
            <w:tcW w:w="10360" w:type="dxa"/>
            <w:gridSpan w:val="7"/>
          </w:tcPr>
          <w:p w:rsidR="000228AB" w:rsidRPr="00FF701E" w:rsidRDefault="00AB153C" w:rsidP="008A34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3</w:t>
            </w:r>
            <w:r w:rsidR="000228AB" w:rsidRPr="00FF70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Кадровое и методическое обеспечение базовой площадки  в ДОУ</w:t>
            </w:r>
          </w:p>
        </w:tc>
      </w:tr>
      <w:tr w:rsidR="000228AB" w:rsidRPr="00FF701E">
        <w:tc>
          <w:tcPr>
            <w:tcW w:w="719" w:type="dxa"/>
          </w:tcPr>
          <w:p w:rsidR="000228AB" w:rsidRPr="00FF701E" w:rsidRDefault="00AB153C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  <w:r w:rsidR="000228AB" w:rsidRPr="00FF701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.1.</w:t>
            </w:r>
          </w:p>
        </w:tc>
        <w:tc>
          <w:tcPr>
            <w:tcW w:w="3402" w:type="dxa"/>
          </w:tcPr>
          <w:p w:rsidR="000228AB" w:rsidRPr="00FF701E" w:rsidRDefault="000228AB" w:rsidP="00AB15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изучения опыта </w:t>
            </w:r>
            <w:r w:rsidR="00AB153C">
              <w:rPr>
                <w:rFonts w:ascii="Times New Roman" w:hAnsi="Times New Roman" w:cs="Times New Roman"/>
                <w:sz w:val="24"/>
                <w:szCs w:val="24"/>
              </w:rPr>
              <w:t xml:space="preserve">полилингвального образования </w:t>
            </w: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 в других регионах </w:t>
            </w:r>
          </w:p>
        </w:tc>
        <w:tc>
          <w:tcPr>
            <w:tcW w:w="1560" w:type="dxa"/>
            <w:gridSpan w:val="3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группа </w:t>
            </w:r>
          </w:p>
        </w:tc>
        <w:tc>
          <w:tcPr>
            <w:tcW w:w="2695" w:type="dxa"/>
          </w:tcPr>
          <w:p w:rsidR="000228AB" w:rsidRPr="00FF701E" w:rsidRDefault="00AB153C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Методические  материалы</w:t>
            </w:r>
          </w:p>
        </w:tc>
      </w:tr>
      <w:tr w:rsidR="000228AB" w:rsidRPr="00FF701E">
        <w:tc>
          <w:tcPr>
            <w:tcW w:w="719" w:type="dxa"/>
          </w:tcPr>
          <w:p w:rsidR="000228AB" w:rsidRPr="00FF701E" w:rsidRDefault="00AB153C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  <w:r w:rsidR="000228AB" w:rsidRPr="00FF701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.2.</w:t>
            </w:r>
          </w:p>
        </w:tc>
        <w:tc>
          <w:tcPr>
            <w:tcW w:w="3402" w:type="dxa"/>
          </w:tcPr>
          <w:p w:rsidR="000228AB" w:rsidRPr="00FF701E" w:rsidRDefault="000228AB" w:rsidP="00AB15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Приобретение методической литературы в соответствии с ФГОС </w:t>
            </w:r>
            <w:proofErr w:type="gramStart"/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AB153C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="00AB153C" w:rsidRPr="00AB153C">
              <w:rPr>
                <w:rFonts w:ascii="Times New Roman" w:hAnsi="Times New Roman" w:cs="Times New Roman"/>
                <w:sz w:val="24"/>
                <w:szCs w:val="24"/>
              </w:rPr>
              <w:t>билингвальному</w:t>
            </w:r>
            <w:proofErr w:type="spellEnd"/>
            <w:r w:rsidR="00AB153C" w:rsidRPr="00AB153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="00AB153C" w:rsidRPr="00AB153C">
              <w:rPr>
                <w:rFonts w:ascii="Times New Roman" w:hAnsi="Times New Roman" w:cs="Times New Roman"/>
                <w:sz w:val="24"/>
                <w:szCs w:val="24"/>
              </w:rPr>
              <w:t>полилингвальному</w:t>
            </w:r>
            <w:proofErr w:type="spellEnd"/>
            <w:r w:rsidR="00AB153C" w:rsidRPr="00AB153C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образованию </w:t>
            </w:r>
          </w:p>
        </w:tc>
        <w:tc>
          <w:tcPr>
            <w:tcW w:w="1560" w:type="dxa"/>
            <w:gridSpan w:val="3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5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Выставка методической лите</w:t>
            </w:r>
            <w:r w:rsidR="00AB153C">
              <w:rPr>
                <w:rFonts w:ascii="Times New Roman" w:hAnsi="Times New Roman" w:cs="Times New Roman"/>
                <w:sz w:val="24"/>
                <w:szCs w:val="24"/>
              </w:rPr>
              <w:t xml:space="preserve">ратуры в методическом кабинете </w:t>
            </w: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228AB" w:rsidRPr="00FF701E">
        <w:tc>
          <w:tcPr>
            <w:tcW w:w="719" w:type="dxa"/>
          </w:tcPr>
          <w:p w:rsidR="000228AB" w:rsidRPr="00FF701E" w:rsidRDefault="00AB153C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  <w:r w:rsidR="000228AB" w:rsidRPr="00FF701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.3</w:t>
            </w:r>
          </w:p>
        </w:tc>
        <w:tc>
          <w:tcPr>
            <w:tcW w:w="3402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 уровня </w:t>
            </w:r>
            <w:proofErr w:type="spellStart"/>
            <w:r w:rsidR="00AB153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07D61">
              <w:rPr>
                <w:rFonts w:ascii="Times New Roman" w:hAnsi="Times New Roman" w:cs="Times New Roman"/>
                <w:sz w:val="24"/>
                <w:szCs w:val="24"/>
              </w:rPr>
              <w:t>фом</w:t>
            </w:r>
            <w:r w:rsidR="00AB153C" w:rsidRPr="00FF701E">
              <w:rPr>
                <w:rFonts w:ascii="Times New Roman" w:hAnsi="Times New Roman" w:cs="Times New Roman"/>
                <w:sz w:val="24"/>
                <w:szCs w:val="24"/>
              </w:rPr>
              <w:t>ированности</w:t>
            </w:r>
            <w:proofErr w:type="spellEnd"/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профессиональной компетенции </w:t>
            </w: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педагогов ДОУ</w:t>
            </w:r>
            <w:r w:rsidR="00AB15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(выявление образовательных потребностей и затруднений) </w:t>
            </w:r>
          </w:p>
        </w:tc>
        <w:tc>
          <w:tcPr>
            <w:tcW w:w="1560" w:type="dxa"/>
            <w:gridSpan w:val="3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</w:p>
        </w:tc>
        <w:tc>
          <w:tcPr>
            <w:tcW w:w="1984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695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Аналитический материал </w:t>
            </w: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мониторинговых исследований. </w:t>
            </w: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228AB" w:rsidRPr="00FF701E">
        <w:trPr>
          <w:trHeight w:val="888"/>
        </w:trPr>
        <w:tc>
          <w:tcPr>
            <w:tcW w:w="719" w:type="dxa"/>
          </w:tcPr>
          <w:p w:rsidR="000228AB" w:rsidRPr="00FF701E" w:rsidRDefault="00AB153C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  <w:r w:rsidR="000228AB" w:rsidRPr="00FF701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.4.</w:t>
            </w:r>
          </w:p>
        </w:tc>
        <w:tc>
          <w:tcPr>
            <w:tcW w:w="3402" w:type="dxa"/>
          </w:tcPr>
          <w:p w:rsidR="000228AB" w:rsidRPr="00FF701E" w:rsidRDefault="000228AB" w:rsidP="00AB15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Методическое сопровождение педагогов  по </w:t>
            </w:r>
            <w:proofErr w:type="spellStart"/>
            <w:r w:rsidR="00AB153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B153C" w:rsidRPr="00AB153C">
              <w:rPr>
                <w:rFonts w:ascii="Times New Roman" w:hAnsi="Times New Roman" w:cs="Times New Roman"/>
                <w:sz w:val="24"/>
                <w:szCs w:val="24"/>
              </w:rPr>
              <w:t>олилингвальному</w:t>
            </w:r>
            <w:proofErr w:type="spellEnd"/>
            <w:r w:rsidR="00AB153C" w:rsidRPr="00AB153C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образованию </w:t>
            </w:r>
          </w:p>
        </w:tc>
        <w:tc>
          <w:tcPr>
            <w:tcW w:w="1560" w:type="dxa"/>
            <w:gridSpan w:val="3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</w:p>
        </w:tc>
        <w:tc>
          <w:tcPr>
            <w:tcW w:w="1984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</w:tc>
        <w:tc>
          <w:tcPr>
            <w:tcW w:w="2695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Методические материалы</w:t>
            </w:r>
          </w:p>
        </w:tc>
      </w:tr>
      <w:tr w:rsidR="000228AB" w:rsidRPr="00FF701E">
        <w:trPr>
          <w:trHeight w:val="804"/>
        </w:trPr>
        <w:tc>
          <w:tcPr>
            <w:tcW w:w="719" w:type="dxa"/>
          </w:tcPr>
          <w:p w:rsidR="000228AB" w:rsidRPr="00FF701E" w:rsidRDefault="00AB153C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  <w:r w:rsidR="000228AB" w:rsidRPr="00FF701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.5.</w:t>
            </w:r>
          </w:p>
        </w:tc>
        <w:tc>
          <w:tcPr>
            <w:tcW w:w="3402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(корректировка) графика </w:t>
            </w:r>
            <w:r w:rsidR="00307D6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повышения квалификации педагогических и руководящих работников. </w:t>
            </w:r>
          </w:p>
        </w:tc>
        <w:tc>
          <w:tcPr>
            <w:tcW w:w="1560" w:type="dxa"/>
            <w:gridSpan w:val="3"/>
          </w:tcPr>
          <w:p w:rsidR="000228AB" w:rsidRPr="00FF701E" w:rsidRDefault="00AB153C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Август-</w:t>
            </w:r>
            <w:r w:rsidR="000228AB" w:rsidRPr="00FF701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B153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5" w:type="dxa"/>
          </w:tcPr>
          <w:p w:rsidR="000228AB" w:rsidRPr="00FF701E" w:rsidRDefault="000228AB" w:rsidP="00AB15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Перспективный план курсов</w:t>
            </w:r>
            <w:r w:rsidR="00AB153C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повышения квалификации</w:t>
            </w:r>
          </w:p>
        </w:tc>
      </w:tr>
      <w:tr w:rsidR="000228AB" w:rsidRPr="00FF701E">
        <w:tc>
          <w:tcPr>
            <w:tcW w:w="719" w:type="dxa"/>
          </w:tcPr>
          <w:p w:rsidR="000228AB" w:rsidRPr="00AE532D" w:rsidRDefault="00AB153C" w:rsidP="008A34D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AE532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3</w:t>
            </w:r>
            <w:r w:rsidR="000228AB" w:rsidRPr="00AE532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.6</w:t>
            </w:r>
            <w:r w:rsidR="00AE532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402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Реализация графика п</w:t>
            </w:r>
            <w:r w:rsidR="00AB153C">
              <w:rPr>
                <w:rFonts w:ascii="Times New Roman" w:hAnsi="Times New Roman" w:cs="Times New Roman"/>
                <w:sz w:val="24"/>
                <w:szCs w:val="24"/>
              </w:rPr>
              <w:t>овышения квалификации педагогов</w:t>
            </w: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gridSpan w:val="3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5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квалификации </w:t>
            </w:r>
          </w:p>
          <w:p w:rsidR="000228AB" w:rsidRPr="00FF701E" w:rsidRDefault="00AB153C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педагогических работников</w:t>
            </w:r>
          </w:p>
        </w:tc>
      </w:tr>
      <w:tr w:rsidR="000228AB" w:rsidRPr="00FF701E">
        <w:trPr>
          <w:trHeight w:val="1034"/>
        </w:trPr>
        <w:tc>
          <w:tcPr>
            <w:tcW w:w="719" w:type="dxa"/>
          </w:tcPr>
          <w:p w:rsidR="000228AB" w:rsidRPr="00FF701E" w:rsidRDefault="00AB153C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  <w:r w:rsidR="000228AB" w:rsidRPr="00FF701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.7.</w:t>
            </w:r>
          </w:p>
        </w:tc>
        <w:tc>
          <w:tcPr>
            <w:tcW w:w="3402" w:type="dxa"/>
          </w:tcPr>
          <w:p w:rsidR="000228AB" w:rsidRPr="00FF701E" w:rsidRDefault="000228AB" w:rsidP="004131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 w:rsidR="00413101">
              <w:rPr>
                <w:rFonts w:ascii="Times New Roman" w:hAnsi="Times New Roman" w:cs="Times New Roman"/>
                <w:sz w:val="24"/>
                <w:szCs w:val="24"/>
              </w:rPr>
              <w:t xml:space="preserve"> с педагогами </w:t>
            </w: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 консультаций</w:t>
            </w:r>
            <w:r w:rsidR="00413101">
              <w:rPr>
                <w:rFonts w:ascii="Times New Roman" w:hAnsi="Times New Roman" w:cs="Times New Roman"/>
                <w:sz w:val="24"/>
                <w:szCs w:val="24"/>
              </w:rPr>
              <w:t xml:space="preserve">, круглых столов, методических мероприятий </w:t>
            </w: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gridSpan w:val="3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всего периода </w:t>
            </w:r>
          </w:p>
        </w:tc>
        <w:tc>
          <w:tcPr>
            <w:tcW w:w="1984" w:type="dxa"/>
          </w:tcPr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</w:t>
            </w:r>
          </w:p>
          <w:p w:rsidR="000228AB" w:rsidRPr="00FF701E" w:rsidRDefault="000228AB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творческая группа</w:t>
            </w:r>
          </w:p>
        </w:tc>
        <w:tc>
          <w:tcPr>
            <w:tcW w:w="2695" w:type="dxa"/>
          </w:tcPr>
          <w:p w:rsidR="000228AB" w:rsidRPr="00FF701E" w:rsidRDefault="000228AB" w:rsidP="00AB15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Банк методических материалов</w:t>
            </w:r>
          </w:p>
        </w:tc>
      </w:tr>
      <w:tr w:rsidR="00851F11" w:rsidRPr="00FF701E">
        <w:trPr>
          <w:trHeight w:val="1034"/>
        </w:trPr>
        <w:tc>
          <w:tcPr>
            <w:tcW w:w="719" w:type="dxa"/>
          </w:tcPr>
          <w:p w:rsidR="00851F11" w:rsidRPr="00FF701E" w:rsidRDefault="00851F11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  <w:r w:rsidRPr="00FF701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.8.</w:t>
            </w:r>
          </w:p>
        </w:tc>
        <w:tc>
          <w:tcPr>
            <w:tcW w:w="3402" w:type="dxa"/>
          </w:tcPr>
          <w:p w:rsidR="00851F11" w:rsidRPr="00FF701E" w:rsidRDefault="00851F11" w:rsidP="00EF54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совместных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педчасов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педсоветов с </w:t>
            </w:r>
            <w:r w:rsidR="00EF5424">
              <w:rPr>
                <w:rFonts w:ascii="Times New Roman" w:hAnsi="Times New Roman" w:cs="Times New Roman"/>
                <w:sz w:val="24"/>
                <w:szCs w:val="24"/>
              </w:rPr>
              <w:t>ПОК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Адымнар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  <w:gridSpan w:val="3"/>
          </w:tcPr>
          <w:p w:rsidR="00851F11" w:rsidRPr="00FF701E" w:rsidRDefault="00851F11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  <w:p w:rsidR="00851F11" w:rsidRPr="00FF701E" w:rsidRDefault="00851F11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</w:tcPr>
          <w:p w:rsidR="00851F11" w:rsidRPr="00FF701E" w:rsidRDefault="00851F11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851F11" w:rsidRPr="00FF701E" w:rsidRDefault="00851F11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:rsidR="00851F11" w:rsidRPr="00FF701E" w:rsidRDefault="00851F11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5" w:type="dxa"/>
          </w:tcPr>
          <w:p w:rsidR="00851F11" w:rsidRPr="00FF701E" w:rsidRDefault="00851F11" w:rsidP="00AB15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Протокола</w:t>
            </w:r>
          </w:p>
        </w:tc>
      </w:tr>
      <w:tr w:rsidR="00851F11" w:rsidRPr="00FF701E">
        <w:trPr>
          <w:trHeight w:val="1034"/>
        </w:trPr>
        <w:tc>
          <w:tcPr>
            <w:tcW w:w="719" w:type="dxa"/>
          </w:tcPr>
          <w:p w:rsidR="00851F11" w:rsidRPr="00FF701E" w:rsidRDefault="00851F11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  <w:r w:rsidRPr="00FF701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.9.</w:t>
            </w:r>
          </w:p>
        </w:tc>
        <w:tc>
          <w:tcPr>
            <w:tcW w:w="3402" w:type="dxa"/>
          </w:tcPr>
          <w:p w:rsidR="00851F11" w:rsidRDefault="00851F11" w:rsidP="00851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регионального семинара «</w:t>
            </w:r>
            <w:r w:rsidR="007B447B">
              <w:rPr>
                <w:rFonts w:ascii="Times New Roman" w:hAnsi="Times New Roman" w:cs="Times New Roman"/>
                <w:sz w:val="24"/>
                <w:szCs w:val="24"/>
              </w:rPr>
              <w:t>Полилингвальное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 детей дошкольного возраста в соответствии с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560" w:type="dxa"/>
            <w:gridSpan w:val="3"/>
          </w:tcPr>
          <w:p w:rsidR="00851F11" w:rsidRDefault="00851F11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851F11" w:rsidRPr="00FF701E" w:rsidRDefault="00851F11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</w:p>
        </w:tc>
        <w:tc>
          <w:tcPr>
            <w:tcW w:w="1984" w:type="dxa"/>
          </w:tcPr>
          <w:p w:rsidR="00851F11" w:rsidRPr="00851F11" w:rsidRDefault="00851F11" w:rsidP="00851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F11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851F11" w:rsidRPr="00FF701E" w:rsidRDefault="00851F11" w:rsidP="00851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F11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695" w:type="dxa"/>
          </w:tcPr>
          <w:p w:rsidR="00851F11" w:rsidRDefault="00851F11" w:rsidP="00AB15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семинар</w:t>
            </w:r>
          </w:p>
        </w:tc>
      </w:tr>
      <w:tr w:rsidR="00EF5424" w:rsidRPr="00FF701E">
        <w:trPr>
          <w:trHeight w:val="1034"/>
        </w:trPr>
        <w:tc>
          <w:tcPr>
            <w:tcW w:w="719" w:type="dxa"/>
          </w:tcPr>
          <w:p w:rsidR="00EF5424" w:rsidRPr="00FF701E" w:rsidRDefault="00EF5424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3.10.</w:t>
            </w:r>
          </w:p>
        </w:tc>
        <w:tc>
          <w:tcPr>
            <w:tcW w:w="3402" w:type="dxa"/>
          </w:tcPr>
          <w:p w:rsidR="00EF5424" w:rsidRPr="00FF701E" w:rsidRDefault="00EF5424" w:rsidP="00AB15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Проведение регионального конкурса «</w:t>
            </w:r>
            <w:r w:rsidRPr="00EF542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Полилингвальное образование как основа всестороннего развития дошкольников»</w:t>
            </w:r>
          </w:p>
        </w:tc>
        <w:tc>
          <w:tcPr>
            <w:tcW w:w="1560" w:type="dxa"/>
            <w:gridSpan w:val="3"/>
          </w:tcPr>
          <w:p w:rsidR="00EF5424" w:rsidRDefault="00EF5424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EF5424" w:rsidRPr="00FF701E" w:rsidRDefault="00EF5424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</w:p>
        </w:tc>
        <w:tc>
          <w:tcPr>
            <w:tcW w:w="1984" w:type="dxa"/>
          </w:tcPr>
          <w:p w:rsidR="00EF5424" w:rsidRPr="00851F11" w:rsidRDefault="00EF5424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F11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EF5424" w:rsidRPr="00FF701E" w:rsidRDefault="00EF5424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F11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695" w:type="dxa"/>
          </w:tcPr>
          <w:p w:rsidR="00EF5424" w:rsidRPr="00FF701E" w:rsidRDefault="00EF5424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Конкурс, протокол конкурса</w:t>
            </w:r>
          </w:p>
        </w:tc>
      </w:tr>
      <w:tr w:rsidR="00EF5424" w:rsidRPr="00FF701E">
        <w:tc>
          <w:tcPr>
            <w:tcW w:w="719" w:type="dxa"/>
          </w:tcPr>
          <w:p w:rsidR="00EF5424" w:rsidRPr="00FF701E" w:rsidRDefault="00EF5424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  <w:r w:rsidRPr="00FF701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.11.</w:t>
            </w:r>
          </w:p>
        </w:tc>
        <w:tc>
          <w:tcPr>
            <w:tcW w:w="3402" w:type="dxa"/>
          </w:tcPr>
          <w:p w:rsidR="00EF5424" w:rsidRPr="00FF701E" w:rsidRDefault="00EF5424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Участие педагогов ДОУ в различных семинарах, конференциях</w:t>
            </w:r>
            <w:r w:rsidR="0044109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441096">
              <w:rPr>
                <w:rFonts w:ascii="Times New Roman" w:hAnsi="Times New Roman" w:cs="Times New Roman"/>
                <w:sz w:val="24"/>
                <w:szCs w:val="24"/>
              </w:rPr>
              <w:t>вебинарах</w:t>
            </w:r>
            <w:proofErr w:type="spellEnd"/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  в течение года </w:t>
            </w:r>
          </w:p>
          <w:p w:rsidR="00EF5424" w:rsidRPr="00FF701E" w:rsidRDefault="00EF5424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gridSpan w:val="3"/>
          </w:tcPr>
          <w:p w:rsidR="00EF5424" w:rsidRPr="00FF701E" w:rsidRDefault="00EF5424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Регулярно</w:t>
            </w:r>
          </w:p>
        </w:tc>
        <w:tc>
          <w:tcPr>
            <w:tcW w:w="1984" w:type="dxa"/>
          </w:tcPr>
          <w:p w:rsidR="00EF5424" w:rsidRPr="00FF701E" w:rsidRDefault="00EF5424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</w:t>
            </w:r>
          </w:p>
          <w:p w:rsidR="00EF5424" w:rsidRPr="00FF701E" w:rsidRDefault="00EF5424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ДОУ </w:t>
            </w:r>
          </w:p>
        </w:tc>
        <w:tc>
          <w:tcPr>
            <w:tcW w:w="2695" w:type="dxa"/>
          </w:tcPr>
          <w:p w:rsidR="00EF5424" w:rsidRPr="00FF701E" w:rsidRDefault="00EF5424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Листы регистрации, программы семинаров, конференций</w:t>
            </w:r>
          </w:p>
          <w:p w:rsidR="00EF5424" w:rsidRPr="00FF701E" w:rsidRDefault="00EF5424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F5424" w:rsidRPr="00FF701E">
        <w:tc>
          <w:tcPr>
            <w:tcW w:w="719" w:type="dxa"/>
          </w:tcPr>
          <w:p w:rsidR="00EF5424" w:rsidRPr="00FF701E" w:rsidRDefault="00EF5424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3</w:t>
            </w:r>
            <w:r w:rsidRPr="00FF701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3402" w:type="dxa"/>
          </w:tcPr>
          <w:p w:rsidR="00EF5424" w:rsidRPr="00FF701E" w:rsidRDefault="00940066" w:rsidP="009400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EF542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F5424"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ставление плана взаимодействия </w:t>
            </w:r>
            <w:r w:rsidRPr="00940066">
              <w:rPr>
                <w:rFonts w:ascii="Times New Roman" w:hAnsi="Times New Roman" w:cs="Times New Roman"/>
                <w:sz w:val="24"/>
                <w:szCs w:val="24"/>
              </w:rPr>
              <w:t>совместн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 мероприятий с ПОК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Адымнар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EF5424" w:rsidRPr="00FF701E">
              <w:rPr>
                <w:rFonts w:ascii="Times New Roman" w:hAnsi="Times New Roman" w:cs="Times New Roman"/>
                <w:sz w:val="24"/>
                <w:szCs w:val="24"/>
              </w:rPr>
              <w:t>на учебный год 20</w:t>
            </w:r>
            <w:r w:rsidR="00EF542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EF5424" w:rsidRPr="00FF701E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EF542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EF5424"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560" w:type="dxa"/>
            <w:gridSpan w:val="3"/>
          </w:tcPr>
          <w:p w:rsidR="00EF5424" w:rsidRPr="00FF701E" w:rsidRDefault="00212099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Июль-с</w:t>
            </w:r>
            <w:r w:rsidR="00940066">
              <w:rPr>
                <w:rFonts w:ascii="Times New Roman" w:hAnsi="Times New Roman" w:cs="Times New Roman"/>
                <w:sz w:val="24"/>
                <w:szCs w:val="24"/>
              </w:rPr>
              <w:t xml:space="preserve">ентябрь </w:t>
            </w:r>
            <w:r w:rsidR="00EF5424" w:rsidRPr="00FF701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F542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EF5424"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F5424" w:rsidRPr="00FF701E" w:rsidRDefault="00EF5424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</w:tcPr>
          <w:p w:rsidR="00EF5424" w:rsidRPr="00FF701E" w:rsidRDefault="00EF5424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:rsidR="00EF5424" w:rsidRPr="00FF701E" w:rsidRDefault="00EF5424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5" w:type="dxa"/>
          </w:tcPr>
          <w:p w:rsidR="00EF5424" w:rsidRPr="00FF701E" w:rsidRDefault="00EF5424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 преемственности</w:t>
            </w: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40066">
              <w:rPr>
                <w:rFonts w:ascii="Times New Roman" w:hAnsi="Times New Roman" w:cs="Times New Roman"/>
                <w:sz w:val="24"/>
                <w:szCs w:val="24"/>
              </w:rPr>
              <w:t>план взаимодействия</w:t>
            </w:r>
          </w:p>
          <w:p w:rsidR="00EF5424" w:rsidRPr="00FF701E" w:rsidRDefault="00EF5424" w:rsidP="009400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0066" w:rsidRPr="00FF701E">
        <w:tc>
          <w:tcPr>
            <w:tcW w:w="719" w:type="dxa"/>
          </w:tcPr>
          <w:p w:rsidR="00940066" w:rsidRPr="00FF701E" w:rsidRDefault="00940066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  <w:r w:rsidRPr="00FF701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.13.</w:t>
            </w:r>
          </w:p>
        </w:tc>
        <w:tc>
          <w:tcPr>
            <w:tcW w:w="3402" w:type="dxa"/>
          </w:tcPr>
          <w:p w:rsidR="00940066" w:rsidRDefault="00940066" w:rsidP="009400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066">
              <w:rPr>
                <w:rFonts w:ascii="Times New Roman" w:hAnsi="Times New Roman" w:cs="Times New Roman"/>
                <w:sz w:val="24"/>
                <w:szCs w:val="24"/>
              </w:rPr>
              <w:t>Организация совмест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ных мероприятий с ПОК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Адымнар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  <w:gridSpan w:val="3"/>
          </w:tcPr>
          <w:p w:rsidR="00940066" w:rsidRDefault="00940066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066"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1984" w:type="dxa"/>
          </w:tcPr>
          <w:p w:rsidR="00940066" w:rsidRPr="00FF701E" w:rsidRDefault="00940066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066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воспитатель, педагоги</w:t>
            </w:r>
          </w:p>
        </w:tc>
        <w:tc>
          <w:tcPr>
            <w:tcW w:w="2695" w:type="dxa"/>
          </w:tcPr>
          <w:p w:rsidR="00940066" w:rsidRDefault="00940066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 совместных мероприятий</w:t>
            </w:r>
          </w:p>
        </w:tc>
      </w:tr>
      <w:tr w:rsidR="00940066" w:rsidRPr="00FF701E">
        <w:trPr>
          <w:trHeight w:val="1006"/>
        </w:trPr>
        <w:tc>
          <w:tcPr>
            <w:tcW w:w="719" w:type="dxa"/>
          </w:tcPr>
          <w:p w:rsidR="00940066" w:rsidRPr="00FF701E" w:rsidRDefault="00940066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  <w:r w:rsidRPr="00FF701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.14.</w:t>
            </w:r>
          </w:p>
        </w:tc>
        <w:tc>
          <w:tcPr>
            <w:tcW w:w="3402" w:type="dxa"/>
          </w:tcPr>
          <w:p w:rsidR="00940066" w:rsidRPr="00FF701E" w:rsidRDefault="00940066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реализации запланированных изменений </w:t>
            </w:r>
          </w:p>
          <w:p w:rsidR="00940066" w:rsidRPr="00FF701E" w:rsidRDefault="00212099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образовательной системе ДОУ</w:t>
            </w:r>
            <w:r w:rsidR="00940066"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gridSpan w:val="3"/>
          </w:tcPr>
          <w:p w:rsidR="00940066" w:rsidRPr="00FF701E" w:rsidRDefault="00940066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</w:p>
        </w:tc>
        <w:tc>
          <w:tcPr>
            <w:tcW w:w="1984" w:type="dxa"/>
          </w:tcPr>
          <w:p w:rsidR="00940066" w:rsidRPr="00FF701E" w:rsidRDefault="00940066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5" w:type="dxa"/>
          </w:tcPr>
          <w:p w:rsidR="00940066" w:rsidRPr="00FF701E" w:rsidRDefault="00940066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Лист </w:t>
            </w:r>
            <w:proofErr w:type="spellStart"/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40066" w:rsidRPr="00FF701E" w:rsidRDefault="00940066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справка.</w:t>
            </w:r>
          </w:p>
        </w:tc>
      </w:tr>
      <w:tr w:rsidR="00940066" w:rsidRPr="00FF701E">
        <w:tc>
          <w:tcPr>
            <w:tcW w:w="719" w:type="dxa"/>
          </w:tcPr>
          <w:p w:rsidR="00940066" w:rsidRPr="00FF701E" w:rsidRDefault="00940066" w:rsidP="000A7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3.15.</w:t>
            </w:r>
          </w:p>
        </w:tc>
        <w:tc>
          <w:tcPr>
            <w:tcW w:w="3402" w:type="dxa"/>
          </w:tcPr>
          <w:p w:rsidR="00940066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Выступление с презентацией «Проектирование полилингвальной среды развития дошкольников в соответствии с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(воспитанники, родители, соци</w:t>
            </w:r>
            <w:r w:rsidR="007B447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альные партнеры, общественность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ПОК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Адымнар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»)</w:t>
            </w:r>
          </w:p>
        </w:tc>
        <w:tc>
          <w:tcPr>
            <w:tcW w:w="1560" w:type="dxa"/>
            <w:gridSpan w:val="3"/>
          </w:tcPr>
          <w:p w:rsidR="00940066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Апрель </w:t>
            </w:r>
          </w:p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1984" w:type="dxa"/>
          </w:tcPr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Заведующий, старший воспитатель, педагоги</w:t>
            </w:r>
          </w:p>
        </w:tc>
        <w:tc>
          <w:tcPr>
            <w:tcW w:w="2695" w:type="dxa"/>
          </w:tcPr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Презентация </w:t>
            </w:r>
          </w:p>
        </w:tc>
      </w:tr>
      <w:tr w:rsidR="00940066" w:rsidRPr="00FF701E">
        <w:tc>
          <w:tcPr>
            <w:tcW w:w="719" w:type="dxa"/>
          </w:tcPr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3.16.</w:t>
            </w:r>
          </w:p>
        </w:tc>
        <w:tc>
          <w:tcPr>
            <w:tcW w:w="3402" w:type="dxa"/>
          </w:tcPr>
          <w:p w:rsidR="00940066" w:rsidRPr="00FF701E" w:rsidRDefault="00940066" w:rsidP="00EF54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Тиражирование опыта работы (выпуск буклетов, сборника материалов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полилингвальному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образованию)</w:t>
            </w:r>
          </w:p>
        </w:tc>
        <w:tc>
          <w:tcPr>
            <w:tcW w:w="1560" w:type="dxa"/>
            <w:gridSpan w:val="3"/>
          </w:tcPr>
          <w:p w:rsidR="00940066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Май-июнь</w:t>
            </w:r>
          </w:p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1984" w:type="dxa"/>
          </w:tcPr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F542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Заведующий, старший воспитатель,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</w:t>
            </w:r>
            <w:r w:rsidRPr="00EF542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ворческая группа</w:t>
            </w:r>
          </w:p>
        </w:tc>
        <w:tc>
          <w:tcPr>
            <w:tcW w:w="2695" w:type="dxa"/>
          </w:tcPr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Методический сборник, буклеты</w:t>
            </w:r>
          </w:p>
        </w:tc>
      </w:tr>
      <w:tr w:rsidR="00940066" w:rsidRPr="00FF701E">
        <w:tc>
          <w:tcPr>
            <w:tcW w:w="10360" w:type="dxa"/>
            <w:gridSpan w:val="7"/>
          </w:tcPr>
          <w:p w:rsidR="00940066" w:rsidRPr="00FF701E" w:rsidRDefault="00940066" w:rsidP="007B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FF70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Информационное обеспечение </w:t>
            </w:r>
            <w:bookmarkStart w:id="0" w:name="_GoBack"/>
            <w:bookmarkEnd w:id="0"/>
          </w:p>
        </w:tc>
      </w:tr>
      <w:tr w:rsidR="00940066" w:rsidRPr="00FF701E">
        <w:trPr>
          <w:trHeight w:val="300"/>
        </w:trPr>
        <w:tc>
          <w:tcPr>
            <w:tcW w:w="719" w:type="dxa"/>
          </w:tcPr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</w:p>
        </w:tc>
        <w:tc>
          <w:tcPr>
            <w:tcW w:w="3420" w:type="dxa"/>
            <w:gridSpan w:val="2"/>
          </w:tcPr>
          <w:p w:rsidR="00940066" w:rsidRPr="00FF701E" w:rsidRDefault="00940066" w:rsidP="001C04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Участие педагогов в муниципальных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 региональных</w:t>
            </w: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 и республиканских обучающих семинарах, конференциях по теме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полилингвального образования</w:t>
            </w:r>
          </w:p>
        </w:tc>
        <w:tc>
          <w:tcPr>
            <w:tcW w:w="1399" w:type="dxa"/>
          </w:tcPr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gridSpan w:val="2"/>
          </w:tcPr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695" w:type="dxa"/>
          </w:tcPr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Программы, сер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тификаты участников, публикации</w:t>
            </w:r>
          </w:p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066" w:rsidRPr="00FF701E">
        <w:tc>
          <w:tcPr>
            <w:tcW w:w="719" w:type="dxa"/>
          </w:tcPr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AE53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gridSpan w:val="2"/>
          </w:tcPr>
          <w:p w:rsidR="00940066" w:rsidRPr="00FF701E" w:rsidRDefault="00940066" w:rsidP="00C979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Информирование о работе через сайт,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инстаграмм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информационные стенды </w:t>
            </w:r>
          </w:p>
        </w:tc>
        <w:tc>
          <w:tcPr>
            <w:tcW w:w="1399" w:type="dxa"/>
          </w:tcPr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</w:p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7" w:type="dxa"/>
            <w:gridSpan w:val="2"/>
          </w:tcPr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</w:t>
            </w:r>
          </w:p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ДОУ </w:t>
            </w:r>
          </w:p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5" w:type="dxa"/>
          </w:tcPr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Систематическое обновление информации для общественности, педагогов других ДОУ </w:t>
            </w:r>
          </w:p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0066" w:rsidRPr="00FF701E">
        <w:tc>
          <w:tcPr>
            <w:tcW w:w="719" w:type="dxa"/>
          </w:tcPr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  <w:r w:rsidR="00AE53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gridSpan w:val="2"/>
          </w:tcPr>
          <w:p w:rsidR="00940066" w:rsidRPr="00FF701E" w:rsidRDefault="00940066" w:rsidP="00C979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публичной отчетности ДОУ о ходе и результатах работы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полилингвальному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образованию </w:t>
            </w:r>
          </w:p>
        </w:tc>
        <w:tc>
          <w:tcPr>
            <w:tcW w:w="1399" w:type="dxa"/>
          </w:tcPr>
          <w:p w:rsidR="00940066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</w:p>
          <w:p w:rsidR="00940066" w:rsidRPr="00FF701E" w:rsidRDefault="00940066" w:rsidP="00C979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127" w:type="dxa"/>
            <w:gridSpan w:val="2"/>
          </w:tcPr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</w:t>
            </w:r>
          </w:p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ДОУ </w:t>
            </w:r>
          </w:p>
        </w:tc>
        <w:tc>
          <w:tcPr>
            <w:tcW w:w="2695" w:type="dxa"/>
          </w:tcPr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мещение материалов на сайте ДОУ</w:t>
            </w:r>
          </w:p>
        </w:tc>
      </w:tr>
      <w:tr w:rsidR="00940066" w:rsidRPr="00FF701E">
        <w:tc>
          <w:tcPr>
            <w:tcW w:w="10360" w:type="dxa"/>
            <w:gridSpan w:val="7"/>
          </w:tcPr>
          <w:p w:rsidR="00940066" w:rsidRPr="00C97932" w:rsidRDefault="00940066" w:rsidP="00C979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79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 Финансовое обеспечение введения ФГОС </w:t>
            </w:r>
            <w:proofErr w:type="gramStart"/>
            <w:r w:rsidRPr="00C97932">
              <w:rPr>
                <w:rFonts w:ascii="Times New Roman" w:hAnsi="Times New Roman" w:cs="Times New Roman"/>
                <w:b/>
                <w:sz w:val="24"/>
                <w:szCs w:val="24"/>
              </w:rPr>
              <w:t>ДО</w:t>
            </w:r>
            <w:proofErr w:type="gramEnd"/>
            <w:r w:rsidRPr="00C979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ДОУ</w:t>
            </w:r>
          </w:p>
        </w:tc>
      </w:tr>
      <w:tr w:rsidR="00940066" w:rsidRPr="00FF701E">
        <w:tc>
          <w:tcPr>
            <w:tcW w:w="719" w:type="dxa"/>
          </w:tcPr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</w:p>
        </w:tc>
        <w:tc>
          <w:tcPr>
            <w:tcW w:w="3420" w:type="dxa"/>
            <w:gridSpan w:val="2"/>
          </w:tcPr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Анализ и оценка финансовых условий детского сада по реализации основной </w:t>
            </w:r>
          </w:p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образовательной программы </w:t>
            </w:r>
          </w:p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дошкольного образования. </w:t>
            </w:r>
          </w:p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Привлечение дополнительных средств в ДОУ для осуществления деятельности по совершенствованию материально-</w:t>
            </w:r>
          </w:p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технических, учебно-материальных, </w:t>
            </w:r>
          </w:p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FF701E">
              <w:rPr>
                <w:rFonts w:ascii="Times New Roman" w:hAnsi="Times New Roman" w:cs="Times New Roman"/>
                <w:sz w:val="24"/>
                <w:szCs w:val="24"/>
              </w:rPr>
              <w:t>медико-социальных</w:t>
            </w:r>
            <w:proofErr w:type="gramEnd"/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, информационно-методических, психолого-педагогических, финансовых, кадровых условий </w:t>
            </w:r>
          </w:p>
        </w:tc>
        <w:tc>
          <w:tcPr>
            <w:tcW w:w="1399" w:type="dxa"/>
          </w:tcPr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всего периода </w:t>
            </w:r>
          </w:p>
        </w:tc>
        <w:tc>
          <w:tcPr>
            <w:tcW w:w="2127" w:type="dxa"/>
            <w:gridSpan w:val="2"/>
          </w:tcPr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5" w:type="dxa"/>
          </w:tcPr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Внесение изменений в план </w:t>
            </w:r>
          </w:p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финансово-хозяйственной </w:t>
            </w:r>
          </w:p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деятельности, </w:t>
            </w:r>
            <w:proofErr w:type="gramStart"/>
            <w:r w:rsidRPr="00FF70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образовательную</w:t>
            </w:r>
            <w:proofErr w:type="gramEnd"/>
          </w:p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программу. Привлечение </w:t>
            </w:r>
          </w:p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701E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дополнительных средств. </w:t>
            </w:r>
          </w:p>
          <w:p w:rsidR="00940066" w:rsidRPr="00FF701E" w:rsidRDefault="00940066" w:rsidP="008A3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D00FAB" w:rsidRPr="00800B1F" w:rsidRDefault="00D00FAB" w:rsidP="008A34D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:rsidR="00D00FAB" w:rsidRPr="00800B1F" w:rsidRDefault="00D00FAB" w:rsidP="008A34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0FAB" w:rsidRPr="00800B1F" w:rsidRDefault="00D00FAB" w:rsidP="008A34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0FAB" w:rsidRPr="00800B1F" w:rsidRDefault="00D00FAB" w:rsidP="008A34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0FAB" w:rsidRPr="00800B1F" w:rsidRDefault="00D00FAB" w:rsidP="008A34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0FAB" w:rsidRPr="00800B1F" w:rsidRDefault="00D00FAB" w:rsidP="008A34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0FAB" w:rsidRPr="00800B1F" w:rsidRDefault="00D00FAB" w:rsidP="008A34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0FAB" w:rsidRPr="00800B1F" w:rsidRDefault="00D00FAB" w:rsidP="008A34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00FAB" w:rsidRPr="00800B1F" w:rsidSect="008A34D7">
      <w:pgSz w:w="12240" w:h="15840"/>
      <w:pgMar w:top="426" w:right="850" w:bottom="568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876EA"/>
    <w:multiLevelType w:val="hybridMultilevel"/>
    <w:tmpl w:val="870413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F176272"/>
    <w:multiLevelType w:val="hybridMultilevel"/>
    <w:tmpl w:val="9558BA42"/>
    <w:lvl w:ilvl="0" w:tplc="6652BE0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4B7764A7"/>
    <w:multiLevelType w:val="hybridMultilevel"/>
    <w:tmpl w:val="743802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580"/>
    <w:rsid w:val="000018E5"/>
    <w:rsid w:val="000228AB"/>
    <w:rsid w:val="00064F25"/>
    <w:rsid w:val="000B6665"/>
    <w:rsid w:val="000D47FE"/>
    <w:rsid w:val="000F7E88"/>
    <w:rsid w:val="001350D3"/>
    <w:rsid w:val="001451A1"/>
    <w:rsid w:val="0019061F"/>
    <w:rsid w:val="00192CE0"/>
    <w:rsid w:val="001C0454"/>
    <w:rsid w:val="001D40AC"/>
    <w:rsid w:val="001F76A0"/>
    <w:rsid w:val="00212099"/>
    <w:rsid w:val="00260799"/>
    <w:rsid w:val="00285027"/>
    <w:rsid w:val="002E65C4"/>
    <w:rsid w:val="002F0686"/>
    <w:rsid w:val="002F5580"/>
    <w:rsid w:val="00306934"/>
    <w:rsid w:val="00307D61"/>
    <w:rsid w:val="003449D5"/>
    <w:rsid w:val="003718D0"/>
    <w:rsid w:val="00375BC8"/>
    <w:rsid w:val="00394A55"/>
    <w:rsid w:val="0040582B"/>
    <w:rsid w:val="00413101"/>
    <w:rsid w:val="00441096"/>
    <w:rsid w:val="00450F48"/>
    <w:rsid w:val="00492A88"/>
    <w:rsid w:val="004A78BE"/>
    <w:rsid w:val="00571CD6"/>
    <w:rsid w:val="005C582F"/>
    <w:rsid w:val="00655BEB"/>
    <w:rsid w:val="006957A1"/>
    <w:rsid w:val="00723133"/>
    <w:rsid w:val="007B447B"/>
    <w:rsid w:val="00800B1F"/>
    <w:rsid w:val="0082425B"/>
    <w:rsid w:val="00851F11"/>
    <w:rsid w:val="008A34D7"/>
    <w:rsid w:val="008D73D2"/>
    <w:rsid w:val="008E3320"/>
    <w:rsid w:val="00940066"/>
    <w:rsid w:val="00951CA3"/>
    <w:rsid w:val="00953C47"/>
    <w:rsid w:val="00993637"/>
    <w:rsid w:val="009E4A8A"/>
    <w:rsid w:val="009F32A0"/>
    <w:rsid w:val="00A11405"/>
    <w:rsid w:val="00A95739"/>
    <w:rsid w:val="00AB153C"/>
    <w:rsid w:val="00AC542A"/>
    <w:rsid w:val="00AE532D"/>
    <w:rsid w:val="00AF112A"/>
    <w:rsid w:val="00B25771"/>
    <w:rsid w:val="00B4527B"/>
    <w:rsid w:val="00BE1D49"/>
    <w:rsid w:val="00BF1E8F"/>
    <w:rsid w:val="00C63A52"/>
    <w:rsid w:val="00C97932"/>
    <w:rsid w:val="00D00FAB"/>
    <w:rsid w:val="00D47B82"/>
    <w:rsid w:val="00E03253"/>
    <w:rsid w:val="00EC5A8B"/>
    <w:rsid w:val="00EF5424"/>
    <w:rsid w:val="00F26F5A"/>
    <w:rsid w:val="00F27333"/>
    <w:rsid w:val="00F43544"/>
    <w:rsid w:val="00F62ECA"/>
    <w:rsid w:val="00FA1E75"/>
    <w:rsid w:val="00FB1709"/>
    <w:rsid w:val="00FD4D7A"/>
    <w:rsid w:val="00FF7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253"/>
    <w:pPr>
      <w:spacing w:after="200" w:line="276" w:lineRule="auto"/>
    </w:pPr>
    <w:rPr>
      <w:rFonts w:cs="Calibri"/>
    </w:rPr>
  </w:style>
  <w:style w:type="paragraph" w:styleId="2">
    <w:name w:val="heading 2"/>
    <w:basedOn w:val="a"/>
    <w:next w:val="a"/>
    <w:link w:val="20"/>
    <w:uiPriority w:val="99"/>
    <w:qFormat/>
    <w:rsid w:val="000B6665"/>
    <w:pPr>
      <w:keepNext/>
      <w:keepLines/>
      <w:spacing w:before="200" w:after="0"/>
      <w:outlineLvl w:val="1"/>
    </w:pPr>
    <w:rPr>
      <w:rFonts w:ascii="Cambria" w:hAnsi="Cambria" w:cs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0B6665"/>
    <w:rPr>
      <w:rFonts w:ascii="Cambria" w:hAnsi="Cambria" w:cs="Cambria"/>
      <w:b/>
      <w:bCs/>
      <w:color w:val="4F81BD"/>
      <w:sz w:val="26"/>
      <w:szCs w:val="26"/>
    </w:rPr>
  </w:style>
  <w:style w:type="paragraph" w:styleId="a3">
    <w:name w:val="List Paragraph"/>
    <w:basedOn w:val="a"/>
    <w:uiPriority w:val="99"/>
    <w:qFormat/>
    <w:rsid w:val="002F5580"/>
    <w:pPr>
      <w:ind w:left="720"/>
    </w:pPr>
    <w:rPr>
      <w:lang w:eastAsia="en-US"/>
    </w:rPr>
  </w:style>
  <w:style w:type="character" w:styleId="a4">
    <w:name w:val="Hyperlink"/>
    <w:basedOn w:val="a0"/>
    <w:uiPriority w:val="99"/>
    <w:semiHidden/>
    <w:rsid w:val="00F62ECA"/>
    <w:rPr>
      <w:color w:val="0000FF"/>
      <w:u w:val="single"/>
    </w:rPr>
  </w:style>
  <w:style w:type="paragraph" w:styleId="a5">
    <w:name w:val="No Spacing"/>
    <w:uiPriority w:val="99"/>
    <w:qFormat/>
    <w:rsid w:val="00AC542A"/>
    <w:rPr>
      <w:rFonts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253"/>
    <w:pPr>
      <w:spacing w:after="200" w:line="276" w:lineRule="auto"/>
    </w:pPr>
    <w:rPr>
      <w:rFonts w:cs="Calibri"/>
    </w:rPr>
  </w:style>
  <w:style w:type="paragraph" w:styleId="2">
    <w:name w:val="heading 2"/>
    <w:basedOn w:val="a"/>
    <w:next w:val="a"/>
    <w:link w:val="20"/>
    <w:uiPriority w:val="99"/>
    <w:qFormat/>
    <w:rsid w:val="000B6665"/>
    <w:pPr>
      <w:keepNext/>
      <w:keepLines/>
      <w:spacing w:before="200" w:after="0"/>
      <w:outlineLvl w:val="1"/>
    </w:pPr>
    <w:rPr>
      <w:rFonts w:ascii="Cambria" w:hAnsi="Cambria" w:cs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0B6665"/>
    <w:rPr>
      <w:rFonts w:ascii="Cambria" w:hAnsi="Cambria" w:cs="Cambria"/>
      <w:b/>
      <w:bCs/>
      <w:color w:val="4F81BD"/>
      <w:sz w:val="26"/>
      <w:szCs w:val="26"/>
    </w:rPr>
  </w:style>
  <w:style w:type="paragraph" w:styleId="a3">
    <w:name w:val="List Paragraph"/>
    <w:basedOn w:val="a"/>
    <w:uiPriority w:val="99"/>
    <w:qFormat/>
    <w:rsid w:val="002F5580"/>
    <w:pPr>
      <w:ind w:left="720"/>
    </w:pPr>
    <w:rPr>
      <w:lang w:eastAsia="en-US"/>
    </w:rPr>
  </w:style>
  <w:style w:type="character" w:styleId="a4">
    <w:name w:val="Hyperlink"/>
    <w:basedOn w:val="a0"/>
    <w:uiPriority w:val="99"/>
    <w:semiHidden/>
    <w:rsid w:val="00F62ECA"/>
    <w:rPr>
      <w:color w:val="0000FF"/>
      <w:u w:val="single"/>
    </w:rPr>
  </w:style>
  <w:style w:type="paragraph" w:styleId="a5">
    <w:name w:val="No Spacing"/>
    <w:uiPriority w:val="99"/>
    <w:qFormat/>
    <w:rsid w:val="00AC542A"/>
    <w:rPr>
      <w:rFonts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475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5</Pages>
  <Words>1252</Words>
  <Characters>7137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Пользователь Windows</cp:lastModifiedBy>
  <cp:revision>27</cp:revision>
  <cp:lastPrinted>2021-07-07T07:57:00Z</cp:lastPrinted>
  <dcterms:created xsi:type="dcterms:W3CDTF">2021-07-06T12:42:00Z</dcterms:created>
  <dcterms:modified xsi:type="dcterms:W3CDTF">2021-07-07T11:11:00Z</dcterms:modified>
</cp:coreProperties>
</file>